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05" w:rsidRPr="000021F1" w:rsidRDefault="005C12A7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24"/>
          <w:szCs w:val="24"/>
        </w:rPr>
      </w:pPr>
      <w:r w:rsidRPr="000021F1">
        <w:rPr>
          <w:rFonts w:asciiTheme="majorHAnsi" w:eastAsia="Nunito" w:hAnsiTheme="majorHAnsi" w:cstheme="majorHAnsi"/>
          <w:b/>
          <w:color w:val="0000FF"/>
          <w:sz w:val="96"/>
          <w:szCs w:val="96"/>
        </w:rPr>
        <w:t>Career Websites Worldwide</w:t>
      </w:r>
    </w:p>
    <w:p w:rsidR="009D7405" w:rsidRPr="000021F1" w:rsidRDefault="005C12A7">
      <w:pPr>
        <w:pStyle w:val="normal0"/>
        <w:rPr>
          <w:rFonts w:asciiTheme="majorHAnsi" w:eastAsia="Nunito" w:hAnsiTheme="majorHAnsi" w:cstheme="majorHAnsi"/>
          <w:b/>
          <w:sz w:val="24"/>
          <w:szCs w:val="24"/>
          <w:u w:val="single"/>
        </w:rPr>
      </w:pPr>
      <w:r w:rsidRPr="000021F1">
        <w:rPr>
          <w:rFonts w:asciiTheme="majorHAnsi" w:eastAsia="Nunito" w:hAnsiTheme="majorHAnsi" w:cstheme="majorHAnsi"/>
          <w:b/>
          <w:sz w:val="32"/>
          <w:szCs w:val="32"/>
          <w:u w:val="single"/>
        </w:rPr>
        <w:t>North America</w:t>
      </w:r>
    </w:p>
    <w:p w:rsidR="005C12A7" w:rsidRPr="000021F1" w:rsidRDefault="005C12A7">
      <w:pPr>
        <w:pStyle w:val="normal0"/>
        <w:rPr>
          <w:rFonts w:asciiTheme="majorHAnsi" w:eastAsia="Nunito" w:hAnsiTheme="majorHAnsi" w:cstheme="majorHAnsi"/>
          <w:b/>
          <w:sz w:val="24"/>
          <w:szCs w:val="24"/>
          <w:u w:val="single"/>
        </w:rPr>
      </w:pPr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4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Monster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5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CareerBuilder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6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Indeed.com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7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Linkedin.com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8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Glass Door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9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Link Up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10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Simply Hired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11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Zip Recruiter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12">
        <w:proofErr w:type="spellStart"/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Jooble</w:t>
        </w:r>
        <w:proofErr w:type="spellEnd"/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13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Career Jet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14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Going Global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15">
        <w:proofErr w:type="spellStart"/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SnagAJob</w:t>
        </w:r>
        <w:proofErr w:type="spellEnd"/>
      </w:hyperlink>
    </w:p>
    <w:p w:rsidR="009D7405" w:rsidRPr="000021F1" w:rsidRDefault="009D740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9D7405" w:rsidRPr="000021F1" w:rsidRDefault="005C12A7">
      <w:pPr>
        <w:pStyle w:val="normal0"/>
        <w:rPr>
          <w:rFonts w:asciiTheme="majorHAnsi" w:eastAsia="Nunito" w:hAnsiTheme="majorHAnsi" w:cstheme="majorHAnsi"/>
          <w:b/>
          <w:sz w:val="32"/>
          <w:szCs w:val="32"/>
          <w:u w:val="single"/>
        </w:rPr>
      </w:pPr>
      <w:r w:rsidRPr="000021F1">
        <w:rPr>
          <w:rFonts w:asciiTheme="majorHAnsi" w:eastAsia="Nunito" w:hAnsiTheme="majorHAnsi" w:cstheme="majorHAnsi"/>
          <w:b/>
          <w:sz w:val="32"/>
          <w:szCs w:val="32"/>
          <w:u w:val="single"/>
        </w:rPr>
        <w:t>Europe</w:t>
      </w:r>
    </w:p>
    <w:p w:rsidR="009D7405" w:rsidRPr="000021F1" w:rsidRDefault="009D7405">
      <w:pPr>
        <w:pStyle w:val="normal0"/>
        <w:rPr>
          <w:rFonts w:asciiTheme="majorHAnsi" w:eastAsia="Nunito" w:hAnsiTheme="majorHAnsi" w:cstheme="majorHAnsi"/>
          <w:b/>
          <w:sz w:val="24"/>
          <w:szCs w:val="24"/>
          <w:u w:val="single"/>
        </w:rPr>
      </w:pPr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16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Monster Europe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17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Indeed.com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18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Linkedin.com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19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Glass Door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20">
        <w:proofErr w:type="spellStart"/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EuroJobs</w:t>
        </w:r>
        <w:proofErr w:type="spellEnd"/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21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Total Jobs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22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Career Jet</w:t>
        </w:r>
      </w:hyperlink>
    </w:p>
    <w:p w:rsidR="005C12A7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23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Job Is (United Kingdom)</w:t>
        </w:r>
      </w:hyperlink>
    </w:p>
    <w:p w:rsidR="009D7405" w:rsidRPr="000021F1" w:rsidRDefault="005C12A7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0021F1">
        <w:rPr>
          <w:rFonts w:asciiTheme="majorHAnsi" w:eastAsia="Nunito" w:hAnsiTheme="majorHAnsi" w:cstheme="majorHAnsi"/>
          <w:b/>
          <w:sz w:val="32"/>
          <w:szCs w:val="32"/>
          <w:u w:val="single"/>
        </w:rPr>
        <w:t>Australia</w:t>
      </w:r>
    </w:p>
    <w:p w:rsidR="009D7405" w:rsidRPr="000021F1" w:rsidRDefault="009D7405">
      <w:pPr>
        <w:pStyle w:val="normal0"/>
        <w:rPr>
          <w:rFonts w:asciiTheme="majorHAnsi" w:eastAsia="Nunito" w:hAnsiTheme="majorHAnsi" w:cstheme="majorHAnsi"/>
          <w:b/>
          <w:sz w:val="24"/>
          <w:szCs w:val="24"/>
          <w:u w:val="single"/>
        </w:rPr>
      </w:pPr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24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Career One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25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All Jobs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26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 xml:space="preserve">Gum Tree 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27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Job Search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b/>
          <w:sz w:val="32"/>
          <w:szCs w:val="32"/>
          <w:u w:val="single"/>
        </w:rPr>
      </w:pPr>
      <w:hyperlink r:id="rId28">
        <w:proofErr w:type="spellStart"/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Neuvoo</w:t>
        </w:r>
        <w:proofErr w:type="spellEnd"/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b/>
          <w:sz w:val="32"/>
          <w:szCs w:val="32"/>
          <w:u w:val="single"/>
        </w:rPr>
      </w:pPr>
      <w:hyperlink r:id="rId29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Seek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  <w:u w:val="single"/>
        </w:rPr>
      </w:pPr>
      <w:hyperlink r:id="rId30">
        <w:proofErr w:type="spellStart"/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Adzuna</w:t>
        </w:r>
        <w:proofErr w:type="spellEnd"/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  <w:u w:val="single"/>
        </w:rPr>
      </w:pPr>
      <w:hyperlink r:id="rId31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Indeed</w:t>
        </w:r>
      </w:hyperlink>
    </w:p>
    <w:p w:rsidR="009D7405" w:rsidRPr="000021F1" w:rsidRDefault="009D7405">
      <w:pPr>
        <w:pStyle w:val="normal0"/>
        <w:rPr>
          <w:rFonts w:asciiTheme="majorHAnsi" w:eastAsia="Nunito" w:hAnsiTheme="majorHAnsi" w:cstheme="majorHAnsi"/>
          <w:b/>
          <w:sz w:val="32"/>
          <w:szCs w:val="32"/>
          <w:u w:val="single"/>
        </w:rPr>
      </w:pPr>
    </w:p>
    <w:p w:rsidR="009D7405" w:rsidRPr="000021F1" w:rsidRDefault="005C12A7">
      <w:pPr>
        <w:pStyle w:val="normal0"/>
        <w:rPr>
          <w:rFonts w:asciiTheme="majorHAnsi" w:eastAsia="Nunito" w:hAnsiTheme="majorHAnsi" w:cstheme="majorHAnsi"/>
          <w:b/>
          <w:sz w:val="32"/>
          <w:szCs w:val="32"/>
          <w:u w:val="single"/>
        </w:rPr>
      </w:pPr>
      <w:r w:rsidRPr="000021F1">
        <w:rPr>
          <w:rFonts w:asciiTheme="majorHAnsi" w:eastAsia="Nunito" w:hAnsiTheme="majorHAnsi" w:cstheme="majorHAnsi"/>
          <w:b/>
          <w:sz w:val="32"/>
          <w:szCs w:val="32"/>
          <w:u w:val="single"/>
        </w:rPr>
        <w:t>South Africa</w:t>
      </w:r>
    </w:p>
    <w:p w:rsidR="009D7405" w:rsidRPr="000021F1" w:rsidRDefault="009D7405">
      <w:pPr>
        <w:pStyle w:val="normal0"/>
        <w:rPr>
          <w:rFonts w:asciiTheme="majorHAnsi" w:eastAsia="Nunito" w:hAnsiTheme="majorHAnsi" w:cstheme="majorHAnsi"/>
          <w:b/>
          <w:sz w:val="24"/>
          <w:szCs w:val="24"/>
          <w:u w:val="single"/>
        </w:rPr>
      </w:pPr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32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Careers24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33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Indeed.co.za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34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Recruit.net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35"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MNC</w:t>
        </w:r>
      </w:hyperlink>
    </w:p>
    <w:p w:rsidR="009D7405" w:rsidRPr="000021F1" w:rsidRDefault="00767A7C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hyperlink r:id="rId36">
        <w:proofErr w:type="spellStart"/>
        <w:r w:rsidR="005C12A7" w:rsidRPr="000021F1">
          <w:rPr>
            <w:rFonts w:asciiTheme="majorHAnsi" w:eastAsia="Nunito" w:hAnsiTheme="majorHAnsi" w:cstheme="majorHAnsi"/>
            <w:color w:val="1155CC"/>
            <w:sz w:val="24"/>
            <w:szCs w:val="24"/>
            <w:u w:val="single"/>
          </w:rPr>
          <w:t>Glassdoor</w:t>
        </w:r>
        <w:proofErr w:type="spellEnd"/>
      </w:hyperlink>
    </w:p>
    <w:sectPr w:rsidR="009D7405" w:rsidRPr="000021F1" w:rsidSect="009D74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7405"/>
    <w:rsid w:val="000021F1"/>
    <w:rsid w:val="005C12A7"/>
    <w:rsid w:val="00767A7C"/>
    <w:rsid w:val="009D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7C"/>
  </w:style>
  <w:style w:type="paragraph" w:styleId="Heading1">
    <w:name w:val="heading 1"/>
    <w:basedOn w:val="normal0"/>
    <w:next w:val="normal0"/>
    <w:rsid w:val="009D740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9D740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9D740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9D740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9D740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9D740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D7405"/>
  </w:style>
  <w:style w:type="paragraph" w:styleId="Title">
    <w:name w:val="Title"/>
    <w:basedOn w:val="normal0"/>
    <w:next w:val="normal0"/>
    <w:rsid w:val="009D740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9D740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ssdoor.com/index.htm" TargetMode="External"/><Relationship Id="rId13" Type="http://schemas.openxmlformats.org/officeDocument/2006/relationships/hyperlink" Target="https://www.careerjet.com/" TargetMode="External"/><Relationship Id="rId18" Type="http://schemas.openxmlformats.org/officeDocument/2006/relationships/hyperlink" Target="https://www.linkedin.com/" TargetMode="External"/><Relationship Id="rId26" Type="http://schemas.openxmlformats.org/officeDocument/2006/relationships/hyperlink" Target="https://www.gumtree.com.au/s-jobs/personal+trainer/k0c9302?ad=offe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otaljobs.com/" TargetMode="External"/><Relationship Id="rId34" Type="http://schemas.openxmlformats.org/officeDocument/2006/relationships/hyperlink" Target="https://za.recruit.net/search-personal-trainer-jobs" TargetMode="External"/><Relationship Id="rId7" Type="http://schemas.openxmlformats.org/officeDocument/2006/relationships/hyperlink" Target="https://www.linkedin.com/" TargetMode="External"/><Relationship Id="rId12" Type="http://schemas.openxmlformats.org/officeDocument/2006/relationships/hyperlink" Target="https://jooble.org/" TargetMode="External"/><Relationship Id="rId17" Type="http://schemas.openxmlformats.org/officeDocument/2006/relationships/hyperlink" Target="https://www.indeed.com/" TargetMode="External"/><Relationship Id="rId25" Type="http://schemas.openxmlformats.org/officeDocument/2006/relationships/hyperlink" Target="https://www.alljobs.com.au/" TargetMode="External"/><Relationship Id="rId33" Type="http://schemas.openxmlformats.org/officeDocument/2006/relationships/hyperlink" Target="https://www.indeed.co.za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monster.co.uk/geo/siteselection" TargetMode="External"/><Relationship Id="rId20" Type="http://schemas.openxmlformats.org/officeDocument/2006/relationships/hyperlink" Target="https://www.eurojobs.com/" TargetMode="External"/><Relationship Id="rId29" Type="http://schemas.openxmlformats.org/officeDocument/2006/relationships/hyperlink" Target="https://www.seek.com.au/personal-trainer-job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deed.com/" TargetMode="External"/><Relationship Id="rId11" Type="http://schemas.openxmlformats.org/officeDocument/2006/relationships/hyperlink" Target="https://www.ziprecruiter.com/" TargetMode="External"/><Relationship Id="rId24" Type="http://schemas.openxmlformats.org/officeDocument/2006/relationships/hyperlink" Target="https://www.careerone.com.au/" TargetMode="External"/><Relationship Id="rId32" Type="http://schemas.openxmlformats.org/officeDocument/2006/relationships/hyperlink" Target="https://www.careers24.com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areerbuilder.com/" TargetMode="External"/><Relationship Id="rId15" Type="http://schemas.openxmlformats.org/officeDocument/2006/relationships/hyperlink" Target="https://www.snagajob.com/" TargetMode="External"/><Relationship Id="rId23" Type="http://schemas.openxmlformats.org/officeDocument/2006/relationships/hyperlink" Target="https://job-is.blogspot.com/p/jobs-in-uk.html" TargetMode="External"/><Relationship Id="rId28" Type="http://schemas.openxmlformats.org/officeDocument/2006/relationships/hyperlink" Target="https://au.neuvoo.com/jobs/?k=Personal+Trainer&amp;l=&amp;f=&amp;o=&amp;p=&amp;r=15" TargetMode="External"/><Relationship Id="rId36" Type="http://schemas.openxmlformats.org/officeDocument/2006/relationships/hyperlink" Target="https://www.mncjobs.co.za/search-jobs/personal-trainer" TargetMode="External"/><Relationship Id="rId10" Type="http://schemas.openxmlformats.org/officeDocument/2006/relationships/hyperlink" Target="https://www.simplyhired.com/" TargetMode="External"/><Relationship Id="rId19" Type="http://schemas.openxmlformats.org/officeDocument/2006/relationships/hyperlink" Target="https://www.glassdoor.com/index.htm" TargetMode="External"/><Relationship Id="rId31" Type="http://schemas.openxmlformats.org/officeDocument/2006/relationships/hyperlink" Target="https://au.indeed.com/jobs?q=personal+trainer&amp;l=" TargetMode="External"/><Relationship Id="rId4" Type="http://schemas.openxmlformats.org/officeDocument/2006/relationships/hyperlink" Target="https://www.monster.com/?disGeo=true" TargetMode="External"/><Relationship Id="rId9" Type="http://schemas.openxmlformats.org/officeDocument/2006/relationships/hyperlink" Target="https://www.linkup.com/" TargetMode="External"/><Relationship Id="rId14" Type="http://schemas.openxmlformats.org/officeDocument/2006/relationships/hyperlink" Target="http://www.goinglobal.com/job-search/results?keywords=personal%20trainer%2C&amp;country=us" TargetMode="External"/><Relationship Id="rId22" Type="http://schemas.openxmlformats.org/officeDocument/2006/relationships/hyperlink" Target="https://www.careerjet.com/" TargetMode="External"/><Relationship Id="rId27" Type="http://schemas.openxmlformats.org/officeDocument/2006/relationships/hyperlink" Target="https://jobsearch.gov.au/job/search" TargetMode="External"/><Relationship Id="rId30" Type="http://schemas.openxmlformats.org/officeDocument/2006/relationships/hyperlink" Target="https://www.adzuna.com.au/search?q=personal%20trainer" TargetMode="External"/><Relationship Id="rId35" Type="http://schemas.openxmlformats.org/officeDocument/2006/relationships/hyperlink" Target="https://www.mncjobs.co.za/search-jobs/personal-trai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Taylor</cp:lastModifiedBy>
  <cp:revision>3</cp:revision>
  <dcterms:created xsi:type="dcterms:W3CDTF">2020-04-10T05:52:00Z</dcterms:created>
  <dcterms:modified xsi:type="dcterms:W3CDTF">2020-04-10T08:48:00Z</dcterms:modified>
</cp:coreProperties>
</file>